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788" w:tblpY="-206"/>
        <w:tblOverlap w:val="never"/>
        <w:tblW w:w="15216" w:type="dxa"/>
        <w:tblLook w:val="04A0"/>
      </w:tblPr>
      <w:tblGrid>
        <w:gridCol w:w="12555"/>
        <w:gridCol w:w="2670"/>
      </w:tblGrid>
      <w:tr w:rsidR="00A339A9" w:rsidRPr="00243147" w:rsidTr="00474B06">
        <w:trPr>
          <w:trHeight w:val="1990"/>
        </w:trPr>
        <w:tc>
          <w:tcPr>
            <w:tcW w:w="12546" w:type="dxa"/>
            <w:hideMark/>
          </w:tcPr>
          <w:p w:rsidR="00474B06" w:rsidRPr="00243147" w:rsidRDefault="00474B06" w:rsidP="00474B06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236220</wp:posOffset>
                  </wp:positionV>
                  <wp:extent cx="7816215" cy="10830560"/>
                  <wp:effectExtent l="19050" t="0" r="0" b="0"/>
                  <wp:wrapThrough wrapText="bothSides">
                    <wp:wrapPolygon edited="0">
                      <wp:start x="-53" y="0"/>
                      <wp:lineTo x="-53" y="21580"/>
                      <wp:lineTo x="21584" y="21580"/>
                      <wp:lineTo x="21584" y="0"/>
                      <wp:lineTo x="-53" y="0"/>
                    </wp:wrapPolygon>
                  </wp:wrapThrough>
                  <wp:docPr id="1" name="Рисунок 1" descr="C:\Users\Директор\Desktop\положение о проф класс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положение о проф класс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215" cy="1083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0F5FBD">
              <w:rPr>
                <w:rFonts w:ascii="Times New Roman" w:hAnsi="Times New Roman"/>
                <w:caps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</w:p>
        </w:tc>
        <w:tc>
          <w:tcPr>
            <w:tcW w:w="2670" w:type="dxa"/>
            <w:hideMark/>
          </w:tcPr>
          <w:p w:rsidR="00A339A9" w:rsidRPr="00243147" w:rsidRDefault="00A339A9" w:rsidP="00474B06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4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339A9" w:rsidRPr="00243147" w:rsidRDefault="00A339A9" w:rsidP="00474B06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4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4314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43147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</w:p>
          <w:p w:rsidR="00A339A9" w:rsidRPr="00243147" w:rsidRDefault="00A339A9" w:rsidP="00474B06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47">
              <w:rPr>
                <w:rFonts w:ascii="Times New Roman" w:hAnsi="Times New Roman"/>
                <w:sz w:val="24"/>
                <w:szCs w:val="24"/>
              </w:rPr>
              <w:t>Директор  МОБУСОШ № 1</w:t>
            </w:r>
          </w:p>
          <w:p w:rsidR="00A339A9" w:rsidRPr="00243147" w:rsidRDefault="00A339A9" w:rsidP="00474B06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47">
              <w:rPr>
                <w:rFonts w:ascii="Times New Roman" w:hAnsi="Times New Roman"/>
                <w:sz w:val="24"/>
                <w:szCs w:val="24"/>
              </w:rPr>
              <w:t>имени   И.Д. Бувальцева</w:t>
            </w:r>
          </w:p>
          <w:p w:rsidR="00A339A9" w:rsidRPr="00243147" w:rsidRDefault="00A339A9" w:rsidP="00474B06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147">
              <w:rPr>
                <w:rFonts w:ascii="Times New Roman" w:hAnsi="Times New Roman"/>
                <w:sz w:val="24"/>
                <w:szCs w:val="24"/>
              </w:rPr>
              <w:t>_________________Т.Е. Ворожцева</w:t>
            </w:r>
          </w:p>
        </w:tc>
      </w:tr>
    </w:tbl>
    <w:p w:rsidR="007A4688" w:rsidRPr="00FE5852" w:rsidRDefault="007A4688" w:rsidP="00C11F12">
      <w:pPr>
        <w:ind w:firstLine="426"/>
        <w:jc w:val="center"/>
        <w:rPr>
          <w:b/>
          <w:color w:val="FFFFFF" w:themeColor="background1"/>
          <w:sz w:val="2"/>
          <w:szCs w:val="2"/>
        </w:rPr>
      </w:pPr>
      <w:r w:rsidRPr="00FE5852">
        <w:rPr>
          <w:b/>
          <w:color w:val="FFFFFF" w:themeColor="background1"/>
          <w:sz w:val="2"/>
          <w:szCs w:val="2"/>
        </w:rPr>
        <w:lastRenderedPageBreak/>
        <w:t>ПОЛОЖЕНИЕ</w:t>
      </w:r>
    </w:p>
    <w:p w:rsidR="007606D7" w:rsidRPr="00FE5852" w:rsidRDefault="007A4688" w:rsidP="00C11F12">
      <w:pPr>
        <w:ind w:firstLine="426"/>
        <w:jc w:val="center"/>
        <w:rPr>
          <w:color w:val="FFFFFF" w:themeColor="background1"/>
          <w:sz w:val="2"/>
          <w:szCs w:val="2"/>
        </w:rPr>
      </w:pPr>
      <w:r w:rsidRPr="00FE5852">
        <w:rPr>
          <w:color w:val="FFFFFF" w:themeColor="background1"/>
          <w:sz w:val="2"/>
          <w:szCs w:val="2"/>
        </w:rPr>
        <w:t>о приеме  в  10</w:t>
      </w:r>
      <w:r w:rsidR="00366E0E" w:rsidRPr="00FE5852">
        <w:rPr>
          <w:color w:val="FFFFFF" w:themeColor="background1"/>
          <w:sz w:val="2"/>
          <w:szCs w:val="2"/>
        </w:rPr>
        <w:t>-11</w:t>
      </w:r>
      <w:r w:rsidRPr="00FE5852">
        <w:rPr>
          <w:color w:val="FFFFFF" w:themeColor="background1"/>
          <w:sz w:val="2"/>
          <w:szCs w:val="2"/>
        </w:rPr>
        <w:t xml:space="preserve">  класс</w:t>
      </w:r>
      <w:r w:rsidR="00366E0E" w:rsidRPr="00FE5852">
        <w:rPr>
          <w:color w:val="FFFFFF" w:themeColor="background1"/>
          <w:sz w:val="2"/>
          <w:szCs w:val="2"/>
        </w:rPr>
        <w:t>ы</w:t>
      </w:r>
    </w:p>
    <w:p w:rsidR="007A4688" w:rsidRPr="00FE5852" w:rsidRDefault="00366E0E" w:rsidP="00C11F12">
      <w:pPr>
        <w:ind w:firstLine="426"/>
        <w:jc w:val="center"/>
        <w:rPr>
          <w:color w:val="FFFFFF" w:themeColor="background1"/>
          <w:sz w:val="2"/>
          <w:szCs w:val="2"/>
        </w:rPr>
      </w:pPr>
      <w:r w:rsidRPr="00FE5852">
        <w:rPr>
          <w:color w:val="FFFFFF" w:themeColor="background1"/>
          <w:sz w:val="2"/>
          <w:szCs w:val="2"/>
        </w:rPr>
        <w:t xml:space="preserve">с углубленным изучением отдельных предметов (или </w:t>
      </w:r>
      <w:r w:rsidR="007A4688" w:rsidRPr="00FE5852">
        <w:rPr>
          <w:color w:val="FFFFFF" w:themeColor="background1"/>
          <w:sz w:val="2"/>
          <w:szCs w:val="2"/>
        </w:rPr>
        <w:t>профильного обучения</w:t>
      </w:r>
      <w:r w:rsidRPr="00FE5852">
        <w:rPr>
          <w:color w:val="FFFFFF" w:themeColor="background1"/>
          <w:sz w:val="2"/>
          <w:szCs w:val="2"/>
        </w:rPr>
        <w:t>)</w:t>
      </w:r>
      <w:r w:rsidR="007A4688" w:rsidRPr="00FE5852">
        <w:rPr>
          <w:color w:val="FFFFFF" w:themeColor="background1"/>
          <w:sz w:val="2"/>
          <w:szCs w:val="2"/>
        </w:rPr>
        <w:t xml:space="preserve"> </w:t>
      </w:r>
      <w:r w:rsidR="007606D7" w:rsidRPr="00FE5852">
        <w:rPr>
          <w:color w:val="FFFFFF" w:themeColor="background1"/>
          <w:sz w:val="2"/>
          <w:szCs w:val="2"/>
        </w:rPr>
        <w:t xml:space="preserve"> </w:t>
      </w:r>
      <w:r w:rsidR="00CB7630" w:rsidRPr="00FE5852">
        <w:rPr>
          <w:color w:val="FFFFFF" w:themeColor="background1"/>
          <w:sz w:val="2"/>
          <w:szCs w:val="2"/>
        </w:rPr>
        <w:t>МОБУСОШ № 1 им</w:t>
      </w:r>
      <w:r w:rsidR="00A00E33" w:rsidRPr="00FE5852">
        <w:rPr>
          <w:color w:val="FFFFFF" w:themeColor="background1"/>
          <w:sz w:val="2"/>
          <w:szCs w:val="2"/>
        </w:rPr>
        <w:t xml:space="preserve"> </w:t>
      </w:r>
      <w:r w:rsidR="00CB7630" w:rsidRPr="00FE5852">
        <w:rPr>
          <w:color w:val="FFFFFF" w:themeColor="background1"/>
          <w:sz w:val="2"/>
          <w:szCs w:val="2"/>
        </w:rPr>
        <w:t xml:space="preserve"> И.Д. Бувальцева МО Кореновский район</w:t>
      </w:r>
    </w:p>
    <w:p w:rsidR="007A4688" w:rsidRPr="00FE5852" w:rsidRDefault="007A4688" w:rsidP="00C11F12">
      <w:pPr>
        <w:ind w:firstLine="426"/>
        <w:jc w:val="center"/>
        <w:rPr>
          <w:color w:val="FFFFFF" w:themeColor="background1"/>
          <w:sz w:val="2"/>
          <w:szCs w:val="2"/>
        </w:rPr>
      </w:pPr>
    </w:p>
    <w:p w:rsidR="007A4688" w:rsidRPr="00FE5852" w:rsidRDefault="007A4688" w:rsidP="00243147">
      <w:pPr>
        <w:pStyle w:val="a5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b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b/>
          <w:color w:val="FFFFFF" w:themeColor="background1"/>
          <w:sz w:val="2"/>
          <w:szCs w:val="2"/>
        </w:rPr>
        <w:t>Общие  положения.</w:t>
      </w:r>
    </w:p>
    <w:p w:rsidR="007A4688" w:rsidRPr="00FE5852" w:rsidRDefault="007A4688" w:rsidP="00243147">
      <w:pPr>
        <w:pStyle w:val="a5"/>
        <w:numPr>
          <w:ilvl w:val="1"/>
          <w:numId w:val="3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Настоящие правила разработаны в соответствии</w:t>
      </w:r>
      <w:r w:rsidR="00CB7630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</w:t>
      </w:r>
      <w:proofErr w:type="gramStart"/>
      <w:r w:rsidR="00CB7630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с</w:t>
      </w:r>
      <w:proofErr w:type="gramEnd"/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:</w:t>
      </w:r>
    </w:p>
    <w:p w:rsidR="007A4688" w:rsidRPr="00FE5852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- Федеральным законом от 29.12.2012 г. № 273-ФЗ «Об образовании в Российской Федерации», ч.5 статья 67;</w:t>
      </w:r>
    </w:p>
    <w:p w:rsidR="007A4688" w:rsidRPr="00FE5852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-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№ 1394 от 25.12.2013 года</w:t>
      </w:r>
      <w:r w:rsidR="00243147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.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</w:t>
      </w:r>
    </w:p>
    <w:p w:rsidR="00CB7630" w:rsidRPr="00FE5852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- Порядком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Краснодарском крае</w:t>
      </w:r>
      <w:r w:rsidR="002527ED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, утвержденным 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приказом Министерства образования и науки Краснодарского края  № </w:t>
      </w:r>
      <w:r w:rsidR="002527ED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5758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от 0</w:t>
      </w:r>
      <w:r w:rsidR="002527ED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5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ноября 201</w:t>
      </w:r>
      <w:r w:rsidR="002527ED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5 года.</w:t>
      </w:r>
    </w:p>
    <w:p w:rsidR="007A4688" w:rsidRPr="00FE5852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Настоящее Положение утверждается педагоги</w:t>
      </w:r>
      <w:r w:rsidR="00CB7630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ческим советом МОБ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У</w:t>
      </w:r>
      <w:r w:rsidR="00CB7630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СОШ №1</w:t>
      </w:r>
      <w:r w:rsidR="00F37374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имени И.Д. Бува</w:t>
      </w:r>
      <w:r w:rsidR="00211E45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льцева (далее МОБУ СОШ №1) и 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регламентирует зачисление выпускников, получивших общее образование, в 10-е классы.</w:t>
      </w:r>
    </w:p>
    <w:p w:rsidR="00C11F12" w:rsidRPr="00FE5852" w:rsidRDefault="00C11F12" w:rsidP="00C11F12">
      <w:pPr>
        <w:pStyle w:val="a5"/>
        <w:spacing w:after="0"/>
        <w:ind w:left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</w:p>
    <w:p w:rsidR="007A4688" w:rsidRPr="00FE5852" w:rsidRDefault="00243147" w:rsidP="00243147">
      <w:pPr>
        <w:pStyle w:val="a5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b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b/>
          <w:color w:val="FFFFFF" w:themeColor="background1"/>
          <w:sz w:val="2"/>
          <w:szCs w:val="2"/>
        </w:rPr>
        <w:t xml:space="preserve"> </w:t>
      </w:r>
      <w:r w:rsidR="007A4688" w:rsidRPr="00FE5852">
        <w:rPr>
          <w:rFonts w:ascii="Times New Roman" w:hAnsi="Times New Roman" w:cs="Times New Roman"/>
          <w:b/>
          <w:color w:val="FFFFFF" w:themeColor="background1"/>
          <w:sz w:val="2"/>
          <w:szCs w:val="2"/>
        </w:rPr>
        <w:t>Порядок приема выпускников, получивших общее образование в</w:t>
      </w:r>
      <w:r w:rsidR="00366E0E" w:rsidRPr="00FE5852">
        <w:rPr>
          <w:rFonts w:ascii="Times New Roman" w:hAnsi="Times New Roman" w:cs="Times New Roman"/>
          <w:b/>
          <w:color w:val="FFFFFF" w:themeColor="background1"/>
          <w:sz w:val="2"/>
          <w:szCs w:val="2"/>
        </w:rPr>
        <w:t xml:space="preserve"> </w:t>
      </w:r>
      <w:r w:rsidR="00C11F12" w:rsidRPr="00FE5852">
        <w:rPr>
          <w:rFonts w:ascii="Times New Roman" w:hAnsi="Times New Roman" w:cs="Times New Roman"/>
          <w:b/>
          <w:color w:val="FFFFFF" w:themeColor="background1"/>
          <w:sz w:val="2"/>
          <w:szCs w:val="2"/>
        </w:rPr>
        <w:t xml:space="preserve">        </w:t>
      </w:r>
      <w:r w:rsidR="00366E0E" w:rsidRPr="00FE5852">
        <w:rPr>
          <w:rFonts w:ascii="Times New Roman" w:hAnsi="Times New Roman" w:cs="Times New Roman"/>
          <w:b/>
          <w:color w:val="FFFFFF" w:themeColor="background1"/>
          <w:sz w:val="2"/>
          <w:szCs w:val="2"/>
        </w:rPr>
        <w:t>10-е классы.</w:t>
      </w:r>
    </w:p>
    <w:p w:rsidR="007A4688" w:rsidRPr="00FE5852" w:rsidRDefault="007A4688" w:rsidP="00243147">
      <w:pPr>
        <w:pStyle w:val="a5"/>
        <w:numPr>
          <w:ilvl w:val="1"/>
          <w:numId w:val="3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Индивидуальный отбор обучающихся в 10-е профильные классы </w:t>
      </w:r>
      <w:r w:rsidR="00211E45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и классы с углубленным изучением отдельных предметов 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начинается после выдачи аттестатов об основном общем образовании в сроки, установле</w:t>
      </w:r>
      <w:r w:rsidR="00D63F7B"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нные МОБУ СОШ №1</w:t>
      </w:r>
      <w:r w:rsidRPr="00FE5852">
        <w:rPr>
          <w:rFonts w:ascii="Times New Roman" w:hAnsi="Times New Roman" w:cs="Times New Roman"/>
          <w:color w:val="FFFFFF" w:themeColor="background1"/>
          <w:sz w:val="2"/>
          <w:szCs w:val="2"/>
        </w:rPr>
        <w:t>.</w:t>
      </w:r>
    </w:p>
    <w:p w:rsidR="00FE5852" w:rsidRPr="00243147" w:rsidRDefault="00FE5852" w:rsidP="00FE5852">
      <w:pPr>
        <w:pStyle w:val="a5"/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A4688" w:rsidRPr="00243147" w:rsidRDefault="007A4688" w:rsidP="00243147">
      <w:pPr>
        <w:pStyle w:val="a5"/>
        <w:numPr>
          <w:ilvl w:val="1"/>
          <w:numId w:val="3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Участниками индивидуального отбора</w:t>
      </w:r>
      <w:r w:rsidR="00211E45" w:rsidRPr="00243147">
        <w:rPr>
          <w:rFonts w:ascii="Times New Roman" w:hAnsi="Times New Roman" w:cs="Times New Roman"/>
          <w:sz w:val="28"/>
          <w:szCs w:val="28"/>
        </w:rPr>
        <w:t xml:space="preserve"> при приеме в классы с углубленным изучением отдельных предметов </w:t>
      </w:r>
      <w:r w:rsidRPr="00243147">
        <w:rPr>
          <w:rFonts w:ascii="Times New Roman" w:hAnsi="Times New Roman" w:cs="Times New Roman"/>
          <w:sz w:val="28"/>
          <w:szCs w:val="28"/>
        </w:rPr>
        <w:t>могут быть все обучающиеся, проживающие на территории Краснодарского к</w:t>
      </w:r>
      <w:r w:rsidR="00211E45" w:rsidRPr="00243147">
        <w:rPr>
          <w:rFonts w:ascii="Times New Roman" w:hAnsi="Times New Roman" w:cs="Times New Roman"/>
          <w:sz w:val="28"/>
          <w:szCs w:val="28"/>
        </w:rPr>
        <w:t>рая, и соответствующие не менее</w:t>
      </w:r>
      <w:proofErr w:type="gramStart"/>
      <w:r w:rsidR="00211E45" w:rsidRPr="002431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3147">
        <w:rPr>
          <w:rFonts w:ascii="Times New Roman" w:hAnsi="Times New Roman" w:cs="Times New Roman"/>
          <w:sz w:val="28"/>
          <w:szCs w:val="28"/>
        </w:rPr>
        <w:t xml:space="preserve"> чем одному критерию, предусмотренных настоящим Положением.</w:t>
      </w:r>
    </w:p>
    <w:p w:rsidR="002527ED" w:rsidRPr="00243147" w:rsidRDefault="00453F23" w:rsidP="00243147">
      <w:pPr>
        <w:pStyle w:val="a5"/>
        <w:numPr>
          <w:ilvl w:val="1"/>
          <w:numId w:val="3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 Примерный перечень учебных предметов, соответствующих профилю обучения на уровне среднего общего образования, разрабатывается министерством образования и науки Краснодарского края.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tabs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Родители (законные представители) подают заявление на имя д</w:t>
      </w:r>
      <w:r w:rsidR="001F7FD7" w:rsidRPr="00243147">
        <w:rPr>
          <w:rFonts w:ascii="Times New Roman" w:hAnsi="Times New Roman" w:cs="Times New Roman"/>
          <w:sz w:val="28"/>
          <w:szCs w:val="28"/>
        </w:rPr>
        <w:t>иректора МОБ</w:t>
      </w:r>
      <w:r w:rsidRPr="00243147">
        <w:rPr>
          <w:rFonts w:ascii="Times New Roman" w:hAnsi="Times New Roman" w:cs="Times New Roman"/>
          <w:sz w:val="28"/>
          <w:szCs w:val="28"/>
        </w:rPr>
        <w:t>У</w:t>
      </w:r>
      <w:r w:rsidR="00D63F7B" w:rsidRPr="00243147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CE10E3">
        <w:rPr>
          <w:rFonts w:ascii="Times New Roman" w:hAnsi="Times New Roman" w:cs="Times New Roman"/>
          <w:sz w:val="28"/>
          <w:szCs w:val="28"/>
        </w:rPr>
        <w:t xml:space="preserve"> </w:t>
      </w:r>
      <w:r w:rsidR="00D63F7B" w:rsidRPr="00243147">
        <w:rPr>
          <w:rFonts w:ascii="Times New Roman" w:hAnsi="Times New Roman" w:cs="Times New Roman"/>
          <w:sz w:val="28"/>
          <w:szCs w:val="28"/>
        </w:rPr>
        <w:t>1</w:t>
      </w:r>
      <w:r w:rsidR="00366E0E" w:rsidRPr="00243147">
        <w:rPr>
          <w:rFonts w:ascii="Times New Roman" w:hAnsi="Times New Roman" w:cs="Times New Roman"/>
          <w:sz w:val="28"/>
          <w:szCs w:val="28"/>
        </w:rPr>
        <w:t xml:space="preserve">, </w:t>
      </w:r>
      <w:r w:rsidRPr="00243147">
        <w:rPr>
          <w:rFonts w:ascii="Times New Roman" w:hAnsi="Times New Roman" w:cs="Times New Roman"/>
          <w:sz w:val="28"/>
          <w:szCs w:val="28"/>
        </w:rPr>
        <w:t xml:space="preserve"> не позднее 3 дней до срока проведения индивидуального отбора, установленного образовательным учреждением.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Для приема в 10-й класс необходимо предоставить в общеобразовательное учреждение следующие документы: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- заявление о приеме в 10 класс на имя директора образовательного учреждения;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- </w:t>
      </w:r>
      <w:r w:rsidR="00453F23" w:rsidRPr="0024314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243147">
        <w:rPr>
          <w:rFonts w:ascii="Times New Roman" w:hAnsi="Times New Roman" w:cs="Times New Roman"/>
          <w:sz w:val="28"/>
          <w:szCs w:val="28"/>
        </w:rPr>
        <w:t>аттестат</w:t>
      </w:r>
      <w:r w:rsidR="00453F23" w:rsidRPr="00243147">
        <w:rPr>
          <w:rFonts w:ascii="Times New Roman" w:hAnsi="Times New Roman" w:cs="Times New Roman"/>
          <w:sz w:val="28"/>
          <w:szCs w:val="28"/>
        </w:rPr>
        <w:t>а</w:t>
      </w:r>
      <w:r w:rsidRPr="00243147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</w:t>
      </w:r>
    </w:p>
    <w:p w:rsidR="00453F23" w:rsidRPr="00243147" w:rsidRDefault="00453F23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- справка по результатам экзаменов ГИА по образовательным программам основного общего образования по учебным предметам соответствующим выбранному профилю в соответствии с примерным перечнем предметов</w:t>
      </w:r>
    </w:p>
    <w:p w:rsidR="007A4688" w:rsidRPr="00243147" w:rsidRDefault="00453F23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представить копии </w:t>
      </w:r>
      <w:r w:rsidR="007A4688" w:rsidRPr="00243147">
        <w:rPr>
          <w:rFonts w:ascii="Times New Roman" w:hAnsi="Times New Roman" w:cs="Times New Roman"/>
          <w:sz w:val="28"/>
          <w:szCs w:val="28"/>
        </w:rPr>
        <w:t>грамот, диплом</w:t>
      </w:r>
      <w:r w:rsidRPr="00243147">
        <w:rPr>
          <w:rFonts w:ascii="Times New Roman" w:hAnsi="Times New Roman" w:cs="Times New Roman"/>
          <w:sz w:val="28"/>
          <w:szCs w:val="28"/>
        </w:rPr>
        <w:t>ов</w:t>
      </w:r>
      <w:r w:rsidR="007A4688" w:rsidRPr="00243147">
        <w:rPr>
          <w:rFonts w:ascii="Times New Roman" w:hAnsi="Times New Roman" w:cs="Times New Roman"/>
          <w:sz w:val="28"/>
          <w:szCs w:val="28"/>
        </w:rPr>
        <w:t>, сертификат</w:t>
      </w:r>
      <w:r w:rsidRPr="00243147">
        <w:rPr>
          <w:rFonts w:ascii="Times New Roman" w:hAnsi="Times New Roman" w:cs="Times New Roman"/>
          <w:sz w:val="28"/>
          <w:szCs w:val="28"/>
        </w:rPr>
        <w:t>ов, удостоверений</w:t>
      </w:r>
      <w:r w:rsidR="007A4688" w:rsidRPr="00243147">
        <w:rPr>
          <w:rFonts w:ascii="Times New Roman" w:hAnsi="Times New Roman" w:cs="Times New Roman"/>
          <w:sz w:val="28"/>
          <w:szCs w:val="28"/>
        </w:rPr>
        <w:t>, подтверждающи</w:t>
      </w:r>
      <w:r w:rsidRPr="00243147">
        <w:rPr>
          <w:rFonts w:ascii="Times New Roman" w:hAnsi="Times New Roman" w:cs="Times New Roman"/>
          <w:sz w:val="28"/>
          <w:szCs w:val="28"/>
        </w:rPr>
        <w:t>х</w:t>
      </w:r>
      <w:r w:rsidR="007A4688" w:rsidRPr="00243147">
        <w:rPr>
          <w:rFonts w:ascii="Times New Roman" w:hAnsi="Times New Roman" w:cs="Times New Roman"/>
          <w:sz w:val="28"/>
          <w:szCs w:val="28"/>
        </w:rPr>
        <w:t xml:space="preserve"> учебные, творческие и спортивные достижения (призовые места)</w:t>
      </w:r>
      <w:r w:rsidRPr="00243147">
        <w:rPr>
          <w:rFonts w:ascii="Times New Roman" w:hAnsi="Times New Roman" w:cs="Times New Roman"/>
          <w:sz w:val="28"/>
          <w:szCs w:val="28"/>
        </w:rPr>
        <w:t xml:space="preserve">, соответствующие выбранному профилю </w:t>
      </w:r>
      <w:r w:rsidR="007A4688" w:rsidRPr="00243147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27021D">
        <w:rPr>
          <w:rFonts w:ascii="Times New Roman" w:hAnsi="Times New Roman" w:cs="Times New Roman"/>
          <w:sz w:val="28"/>
          <w:szCs w:val="28"/>
        </w:rPr>
        <w:t xml:space="preserve">два </w:t>
      </w:r>
      <w:r w:rsidR="007A4688" w:rsidRPr="00243147">
        <w:rPr>
          <w:rFonts w:ascii="Times New Roman" w:hAnsi="Times New Roman" w:cs="Times New Roman"/>
          <w:sz w:val="28"/>
          <w:szCs w:val="28"/>
        </w:rPr>
        <w:t>года.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Индивидуальный отбор в 10 классы осуществляется на основании следующих критериев:</w:t>
      </w:r>
    </w:p>
    <w:p w:rsidR="00453F23" w:rsidRPr="00243147" w:rsidRDefault="00453F23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- положительные результаты ГИА по учебным предметам соответствующим выбранному профилю обучения в соответствии с примерным перечнем предметов;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- наличие отметок «хорошо» и «отлично» по обязательным экзаменам (русский язык и математика) государственной итоговой аттестации по образовательным программам основного общего образования</w:t>
      </w:r>
      <w:r w:rsidR="00453F23" w:rsidRPr="00243147">
        <w:rPr>
          <w:rFonts w:ascii="Times New Roman" w:hAnsi="Times New Roman" w:cs="Times New Roman"/>
          <w:sz w:val="28"/>
          <w:szCs w:val="28"/>
        </w:rPr>
        <w:t>, не являющихся профильным</w:t>
      </w:r>
      <w:r w:rsidRPr="00243147">
        <w:rPr>
          <w:rFonts w:ascii="Times New Roman" w:hAnsi="Times New Roman" w:cs="Times New Roman"/>
          <w:sz w:val="28"/>
          <w:szCs w:val="28"/>
        </w:rPr>
        <w:t>;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- наличие аттестата об основном общем образовании с отличием;</w:t>
      </w:r>
    </w:p>
    <w:p w:rsidR="00401E1D" w:rsidRPr="00243147" w:rsidRDefault="00401E1D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- наличие аттестата об основном общем образовании со средним баллом не ниже 3,9.</w:t>
      </w:r>
    </w:p>
    <w:p w:rsidR="00401E1D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-наличие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</w:t>
      </w:r>
      <w:r w:rsidRPr="00243147">
        <w:rPr>
          <w:rFonts w:ascii="Times New Roman" w:hAnsi="Times New Roman" w:cs="Times New Roman"/>
          <w:sz w:val="28"/>
          <w:szCs w:val="28"/>
        </w:rPr>
        <w:lastRenderedPageBreak/>
        <w:t>научно-технического творчества, спорта различных уровней (школьного, муниципального, регионального, всероссийского, межд</w:t>
      </w:r>
      <w:r w:rsidR="00994C2D">
        <w:rPr>
          <w:rFonts w:ascii="Times New Roman" w:hAnsi="Times New Roman" w:cs="Times New Roman"/>
          <w:sz w:val="28"/>
          <w:szCs w:val="28"/>
        </w:rPr>
        <w:t>ународного за последние 2 года)</w:t>
      </w:r>
    </w:p>
    <w:p w:rsidR="007A4688" w:rsidRPr="00243147" w:rsidRDefault="007A4688" w:rsidP="00B45EB0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Докуме</w:t>
      </w:r>
      <w:r w:rsidR="00366E0E" w:rsidRPr="00243147">
        <w:rPr>
          <w:rFonts w:ascii="Times New Roman" w:hAnsi="Times New Roman" w:cs="Times New Roman"/>
          <w:sz w:val="28"/>
          <w:szCs w:val="28"/>
        </w:rPr>
        <w:t>нты, представленные выпускниками</w:t>
      </w:r>
      <w:r w:rsidRPr="00243147">
        <w:rPr>
          <w:rFonts w:ascii="Times New Roman" w:hAnsi="Times New Roman" w:cs="Times New Roman"/>
          <w:sz w:val="28"/>
          <w:szCs w:val="28"/>
        </w:rPr>
        <w:t xml:space="preserve"> 9-х классов, регистрируются в секретар</w:t>
      </w:r>
      <w:r w:rsidR="00D63F7B" w:rsidRPr="00243147">
        <w:rPr>
          <w:rFonts w:ascii="Times New Roman" w:hAnsi="Times New Roman" w:cs="Times New Roman"/>
          <w:sz w:val="28"/>
          <w:szCs w:val="28"/>
        </w:rPr>
        <w:t>иате МОБУ СОШ №1</w:t>
      </w:r>
      <w:r w:rsidRPr="00243147">
        <w:rPr>
          <w:rFonts w:ascii="Times New Roman" w:hAnsi="Times New Roman" w:cs="Times New Roman"/>
          <w:sz w:val="28"/>
          <w:szCs w:val="28"/>
        </w:rPr>
        <w:t xml:space="preserve"> в журнале приема заявлений. После регистрации заявления заявителю выдается </w:t>
      </w:r>
      <w:r w:rsidR="00B45EB0">
        <w:rPr>
          <w:rFonts w:ascii="Times New Roman" w:hAnsi="Times New Roman" w:cs="Times New Roman"/>
          <w:sz w:val="28"/>
          <w:szCs w:val="28"/>
        </w:rPr>
        <w:t>расписка о сданных документах.</w:t>
      </w:r>
    </w:p>
    <w:p w:rsidR="007A4688" w:rsidRPr="00243147" w:rsidRDefault="00D63F7B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Индивидуальный отбор выпускников 9-х классов</w:t>
      </w:r>
      <w:r w:rsidR="007A4688" w:rsidRPr="00243147">
        <w:rPr>
          <w:rFonts w:ascii="Times New Roman" w:hAnsi="Times New Roman" w:cs="Times New Roman"/>
          <w:sz w:val="28"/>
          <w:szCs w:val="28"/>
        </w:rPr>
        <w:t xml:space="preserve"> осуществляется комиссией, </w:t>
      </w:r>
      <w:r w:rsidR="00366E0E" w:rsidRPr="00243147">
        <w:rPr>
          <w:rFonts w:ascii="Times New Roman" w:hAnsi="Times New Roman" w:cs="Times New Roman"/>
          <w:sz w:val="28"/>
          <w:szCs w:val="28"/>
        </w:rPr>
        <w:t>утвержденной приказом директора МОБУ СОШ № 1. В</w:t>
      </w:r>
      <w:r w:rsidR="007A4688" w:rsidRPr="00243147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366E0E" w:rsidRPr="0024314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A4688" w:rsidRPr="00243147">
        <w:rPr>
          <w:rFonts w:ascii="Times New Roman" w:hAnsi="Times New Roman" w:cs="Times New Roman"/>
          <w:sz w:val="28"/>
          <w:szCs w:val="28"/>
        </w:rPr>
        <w:t xml:space="preserve"> включаются учителя-предметники, руководители предметных методических объединений, заместитель руководителя школы, курирующий вопросы качества обучения по программам про</w:t>
      </w:r>
      <w:r w:rsidRPr="00243147">
        <w:rPr>
          <w:rFonts w:ascii="Times New Roman" w:hAnsi="Times New Roman" w:cs="Times New Roman"/>
          <w:sz w:val="28"/>
          <w:szCs w:val="28"/>
        </w:rPr>
        <w:t>фильного обучения, школьный психолог, социальный педагог</w:t>
      </w:r>
      <w:r w:rsidR="007A4688" w:rsidRPr="00243147">
        <w:rPr>
          <w:rFonts w:ascii="Times New Roman" w:hAnsi="Times New Roman" w:cs="Times New Roman"/>
          <w:sz w:val="28"/>
          <w:szCs w:val="28"/>
        </w:rPr>
        <w:t xml:space="preserve"> и </w:t>
      </w:r>
      <w:r w:rsidRPr="0024314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7A4688" w:rsidRPr="00243147">
        <w:rPr>
          <w:rFonts w:ascii="Times New Roman" w:hAnsi="Times New Roman" w:cs="Times New Roman"/>
          <w:sz w:val="28"/>
          <w:szCs w:val="28"/>
        </w:rPr>
        <w:t>органа государственно-общес</w:t>
      </w:r>
      <w:r w:rsidRPr="00243147">
        <w:rPr>
          <w:rFonts w:ascii="Times New Roman" w:hAnsi="Times New Roman" w:cs="Times New Roman"/>
          <w:sz w:val="28"/>
          <w:szCs w:val="28"/>
        </w:rPr>
        <w:t>твенного управления организации.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Индивидуальный отбор осуществляется  </w:t>
      </w:r>
      <w:r w:rsidR="00366E0E" w:rsidRPr="00243147">
        <w:rPr>
          <w:rFonts w:ascii="Times New Roman" w:hAnsi="Times New Roman" w:cs="Times New Roman"/>
          <w:sz w:val="28"/>
          <w:szCs w:val="28"/>
        </w:rPr>
        <w:t xml:space="preserve">с 1 </w:t>
      </w:r>
      <w:r w:rsidR="008C23F5">
        <w:rPr>
          <w:rFonts w:ascii="Times New Roman" w:hAnsi="Times New Roman" w:cs="Times New Roman"/>
          <w:sz w:val="28"/>
          <w:szCs w:val="28"/>
        </w:rPr>
        <w:t xml:space="preserve">июля по 20 августа  </w:t>
      </w:r>
      <w:r w:rsidR="00366E0E" w:rsidRPr="00243147">
        <w:rPr>
          <w:rFonts w:ascii="Times New Roman" w:hAnsi="Times New Roman" w:cs="Times New Roman"/>
          <w:sz w:val="28"/>
          <w:szCs w:val="28"/>
        </w:rPr>
        <w:t xml:space="preserve"> текущего года в три</w:t>
      </w:r>
      <w:r w:rsidRPr="00243147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1 этап – проведение экспертизы документов, представленных в комиссию;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D63F7B" w:rsidRPr="00243147">
        <w:rPr>
          <w:rFonts w:ascii="Times New Roman" w:hAnsi="Times New Roman" w:cs="Times New Roman"/>
          <w:sz w:val="28"/>
          <w:szCs w:val="28"/>
        </w:rPr>
        <w:t xml:space="preserve">составление рейтинга </w:t>
      </w:r>
      <w:proofErr w:type="gramStart"/>
      <w:r w:rsidR="00FB498A" w:rsidRPr="002431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147">
        <w:rPr>
          <w:rFonts w:ascii="Times New Roman" w:hAnsi="Times New Roman" w:cs="Times New Roman"/>
          <w:sz w:val="28"/>
          <w:szCs w:val="28"/>
        </w:rPr>
        <w:t>;</w:t>
      </w:r>
    </w:p>
    <w:p w:rsidR="007A4688" w:rsidRPr="00243147" w:rsidRDefault="007A4688" w:rsidP="0024314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3 этап – принятие решения о зачислении </w:t>
      </w:r>
      <w:proofErr w:type="gramStart"/>
      <w:r w:rsidRPr="002431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147">
        <w:rPr>
          <w:rFonts w:ascii="Times New Roman" w:hAnsi="Times New Roman" w:cs="Times New Roman"/>
          <w:sz w:val="28"/>
          <w:szCs w:val="28"/>
        </w:rPr>
        <w:t>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Экспертиза документов проводится по балльной системе:</w:t>
      </w:r>
    </w:p>
    <w:p w:rsidR="00453F23" w:rsidRPr="00243147" w:rsidRDefault="00453F23" w:rsidP="005D7D07">
      <w:pPr>
        <w:pStyle w:val="a6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3147">
        <w:rPr>
          <w:rFonts w:ascii="Times New Roman" w:hAnsi="Times New Roman"/>
          <w:sz w:val="28"/>
          <w:szCs w:val="28"/>
        </w:rPr>
        <w:t>отметка «отлично» по результатам ГИА по учебным предметам соответствующим выбранному профилю обучения – 7 баллов за один предмет;</w:t>
      </w:r>
    </w:p>
    <w:p w:rsidR="00453F23" w:rsidRPr="00243147" w:rsidRDefault="00453F23" w:rsidP="005D7D07">
      <w:pPr>
        <w:pStyle w:val="a6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3147">
        <w:rPr>
          <w:rFonts w:ascii="Times New Roman" w:hAnsi="Times New Roman"/>
          <w:sz w:val="28"/>
          <w:szCs w:val="28"/>
        </w:rPr>
        <w:t>отметка «хорошо» по результатам ГИА по учебным предметам соответствующим выбранному профилю обучения – 5 баллов за один предмет;</w:t>
      </w:r>
    </w:p>
    <w:p w:rsidR="00453F23" w:rsidRPr="00243147" w:rsidRDefault="00453F23" w:rsidP="005D7D07">
      <w:pPr>
        <w:pStyle w:val="a6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3147">
        <w:rPr>
          <w:rFonts w:ascii="Times New Roman" w:hAnsi="Times New Roman"/>
          <w:sz w:val="28"/>
          <w:szCs w:val="28"/>
        </w:rPr>
        <w:t>отметка «удовлетворительно» по результатам ГИА по учебным предметам соответствующим выбранному профилю обучения – 3 балла за один предмет;</w:t>
      </w:r>
    </w:p>
    <w:p w:rsidR="00453F23" w:rsidRPr="00243147" w:rsidRDefault="00453F23" w:rsidP="005D7D07">
      <w:pPr>
        <w:pStyle w:val="a6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3147">
        <w:rPr>
          <w:rFonts w:ascii="Times New Roman" w:hAnsi="Times New Roman"/>
          <w:sz w:val="28"/>
          <w:szCs w:val="28"/>
        </w:rPr>
        <w:t>отметка «отлично» по обязательному предмету ГИА (непрофильный предмет) – 5 баллов за предмет;</w:t>
      </w:r>
    </w:p>
    <w:p w:rsidR="00453F23" w:rsidRPr="00243147" w:rsidRDefault="00453F23" w:rsidP="005D7D07">
      <w:pPr>
        <w:pStyle w:val="a6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3147">
        <w:rPr>
          <w:rFonts w:ascii="Times New Roman" w:hAnsi="Times New Roman"/>
          <w:sz w:val="28"/>
          <w:szCs w:val="28"/>
        </w:rPr>
        <w:t>отметка «хорошо» по обязательному предмету ГИА (непрофильный предмет) – 4 балла за предмет;</w:t>
      </w:r>
    </w:p>
    <w:p w:rsidR="00453F23" w:rsidRPr="00243147" w:rsidRDefault="00453F23" w:rsidP="005D7D07">
      <w:pPr>
        <w:pStyle w:val="a6"/>
        <w:numPr>
          <w:ilvl w:val="0"/>
          <w:numId w:val="3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3147">
        <w:rPr>
          <w:rFonts w:ascii="Times New Roman" w:hAnsi="Times New Roman"/>
          <w:sz w:val="28"/>
          <w:szCs w:val="28"/>
        </w:rPr>
        <w:t>аттестат об основном общем образовании с отличием – 5 баллов;</w:t>
      </w:r>
    </w:p>
    <w:p w:rsidR="007A4688" w:rsidRPr="00243147" w:rsidRDefault="007A4688" w:rsidP="005D7D07">
      <w:pPr>
        <w:pStyle w:val="a5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достижения муниципального уровня – 3 балла за 1 достижение</w:t>
      </w:r>
      <w:r w:rsidR="00E73F5E" w:rsidRPr="00243147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</w:t>
      </w:r>
      <w:r w:rsidRPr="00243147">
        <w:rPr>
          <w:rFonts w:ascii="Times New Roman" w:hAnsi="Times New Roman" w:cs="Times New Roman"/>
          <w:sz w:val="28"/>
          <w:szCs w:val="28"/>
        </w:rPr>
        <w:t xml:space="preserve"> (призовое место) (не более 9 баллов за все достижения);</w:t>
      </w:r>
    </w:p>
    <w:p w:rsidR="007A4688" w:rsidRPr="00243147" w:rsidRDefault="007A4688" w:rsidP="005D7D07">
      <w:pPr>
        <w:pStyle w:val="a5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достижения зонального и регионального уровня</w:t>
      </w:r>
      <w:r w:rsidR="00E73F5E" w:rsidRPr="00243147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</w:t>
      </w:r>
      <w:r w:rsidRPr="00243147">
        <w:rPr>
          <w:rFonts w:ascii="Times New Roman" w:hAnsi="Times New Roman" w:cs="Times New Roman"/>
          <w:sz w:val="28"/>
          <w:szCs w:val="28"/>
        </w:rPr>
        <w:t xml:space="preserve"> – 5 баллов за 1 достижение (призовое место) (не более 15 баллов за все достижения);</w:t>
      </w:r>
    </w:p>
    <w:p w:rsidR="007A4688" w:rsidRPr="00243147" w:rsidRDefault="007A4688" w:rsidP="005D7D07">
      <w:pPr>
        <w:pStyle w:val="a5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lastRenderedPageBreak/>
        <w:t>достижения всероссийского и международного уровня</w:t>
      </w:r>
      <w:r w:rsidR="00E73F5E" w:rsidRPr="00243147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</w:t>
      </w:r>
      <w:r w:rsidRPr="00243147">
        <w:rPr>
          <w:rFonts w:ascii="Times New Roman" w:hAnsi="Times New Roman" w:cs="Times New Roman"/>
          <w:sz w:val="28"/>
          <w:szCs w:val="28"/>
        </w:rPr>
        <w:t xml:space="preserve"> – 10 баллов за 1 достижение (призовое место) (не бол</w:t>
      </w:r>
      <w:r w:rsidR="002A3D44">
        <w:rPr>
          <w:rFonts w:ascii="Times New Roman" w:hAnsi="Times New Roman" w:cs="Times New Roman"/>
          <w:sz w:val="28"/>
          <w:szCs w:val="28"/>
        </w:rPr>
        <w:t>ее 30 баллов за все достижения)</w:t>
      </w:r>
      <w:r w:rsidR="00536EFA">
        <w:rPr>
          <w:rFonts w:ascii="Times New Roman" w:hAnsi="Times New Roman" w:cs="Times New Roman"/>
          <w:sz w:val="28"/>
          <w:szCs w:val="28"/>
        </w:rPr>
        <w:t>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Рейтинг обучающихся составляется по мере убывания набранных ими баллов и оформляется протоколом комиссии не позднее 3 дней после проведения 1 этапа индивидуального отбора. 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арифметического суммы итоговых отметок, но не менее 4 баллов. 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Рейтинг обучающихся доводится школой до сведения родителей (законных представителей) через официальный сайт и свои информационные стенды.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Зачисление обучающихся осуществляется на основании протокола комиссии по результатам индивидуального отбора (рейтинга обучающихся) и оформляется приказом директора школы не позднее 10 дней до начала учебного  года.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Информация об итогах индивидуального отбора и зачислении </w:t>
      </w:r>
      <w:r w:rsidR="004D3E04">
        <w:rPr>
          <w:rFonts w:ascii="Times New Roman" w:hAnsi="Times New Roman" w:cs="Times New Roman"/>
          <w:sz w:val="28"/>
          <w:szCs w:val="28"/>
        </w:rPr>
        <w:t xml:space="preserve">в срок до 25 августа текущего года </w:t>
      </w:r>
      <w:r w:rsidRPr="00243147">
        <w:rPr>
          <w:rFonts w:ascii="Times New Roman" w:hAnsi="Times New Roman" w:cs="Times New Roman"/>
          <w:sz w:val="28"/>
          <w:szCs w:val="28"/>
        </w:rPr>
        <w:t xml:space="preserve">доводится до обучающихся, родителей (законных представителей) </w:t>
      </w:r>
      <w:r w:rsidR="007C0EA5" w:rsidRPr="00243147">
        <w:rPr>
          <w:rFonts w:ascii="Times New Roman" w:hAnsi="Times New Roman" w:cs="Times New Roman"/>
          <w:sz w:val="28"/>
          <w:szCs w:val="28"/>
        </w:rPr>
        <w:t xml:space="preserve">на их усмотрение через электронную почту,  по телефону </w:t>
      </w:r>
      <w:r w:rsidRPr="00243147">
        <w:rPr>
          <w:rFonts w:ascii="Times New Roman" w:hAnsi="Times New Roman" w:cs="Times New Roman"/>
          <w:sz w:val="28"/>
          <w:szCs w:val="28"/>
        </w:rPr>
        <w:t>и размещается на сайте школы в сети Интернет не позднее 3 дней после зачисления.</w:t>
      </w:r>
    </w:p>
    <w:p w:rsidR="007A4688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 xml:space="preserve"> При переводе обучающегося из другой организации</w:t>
      </w:r>
      <w:proofErr w:type="gramStart"/>
      <w:r w:rsidR="00C11F12">
        <w:rPr>
          <w:rFonts w:ascii="Times New Roman" w:hAnsi="Times New Roman" w:cs="Times New Roman"/>
          <w:sz w:val="28"/>
          <w:szCs w:val="28"/>
        </w:rPr>
        <w:t xml:space="preserve"> </w:t>
      </w:r>
      <w:r w:rsidRPr="002431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3147">
        <w:rPr>
          <w:rFonts w:ascii="Times New Roman" w:hAnsi="Times New Roman" w:cs="Times New Roman"/>
          <w:sz w:val="28"/>
          <w:szCs w:val="28"/>
        </w:rPr>
        <w:t xml:space="preserve"> реализующей общеобразовательную программу со</w:t>
      </w:r>
      <w:r w:rsidR="007C0EA5" w:rsidRPr="00243147">
        <w:rPr>
          <w:rFonts w:ascii="Times New Roman" w:hAnsi="Times New Roman" w:cs="Times New Roman"/>
          <w:sz w:val="28"/>
          <w:szCs w:val="28"/>
        </w:rPr>
        <w:t>ответствующего уровня, обучающие</w:t>
      </w:r>
      <w:r w:rsidRPr="00243147">
        <w:rPr>
          <w:rFonts w:ascii="Times New Roman" w:hAnsi="Times New Roman" w:cs="Times New Roman"/>
          <w:sz w:val="28"/>
          <w:szCs w:val="28"/>
        </w:rPr>
        <w:t xml:space="preserve">ся </w:t>
      </w:r>
      <w:r w:rsidR="007C0EA5" w:rsidRPr="00243147">
        <w:rPr>
          <w:rFonts w:ascii="Times New Roman" w:hAnsi="Times New Roman" w:cs="Times New Roman"/>
          <w:sz w:val="28"/>
          <w:szCs w:val="28"/>
        </w:rPr>
        <w:t>10 и 11 классов зачисляю</w:t>
      </w:r>
      <w:r w:rsidRPr="00243147">
        <w:rPr>
          <w:rFonts w:ascii="Times New Roman" w:hAnsi="Times New Roman" w:cs="Times New Roman"/>
          <w:sz w:val="28"/>
          <w:szCs w:val="28"/>
        </w:rPr>
        <w:t>тся пр</w:t>
      </w:r>
      <w:r w:rsidR="007C0EA5" w:rsidRPr="00243147">
        <w:rPr>
          <w:rFonts w:ascii="Times New Roman" w:hAnsi="Times New Roman" w:cs="Times New Roman"/>
          <w:sz w:val="28"/>
          <w:szCs w:val="28"/>
        </w:rPr>
        <w:t>и наличии свободных мест в МОБУ СОШ №1</w:t>
      </w:r>
      <w:r w:rsidRPr="00243147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изложенными в пункте 2.5. Положения в течение 3 рабочих дней.</w:t>
      </w:r>
    </w:p>
    <w:p w:rsidR="00F40804" w:rsidRPr="00243147" w:rsidRDefault="003E5CD6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имеет право сменить класс и направление профильного обучения или углубленное изучение предметов по согласованию с педагогическим советом. </w:t>
      </w:r>
      <w:r w:rsidR="00E013F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пишут заявление о переводе, с указанием соответствующей причины. </w:t>
      </w:r>
    </w:p>
    <w:p w:rsidR="007A4688" w:rsidRPr="00243147" w:rsidRDefault="007A4688" w:rsidP="00243147">
      <w:pPr>
        <w:pStyle w:val="a5"/>
        <w:numPr>
          <w:ilvl w:val="1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147">
        <w:rPr>
          <w:rFonts w:ascii="Times New Roman" w:hAnsi="Times New Roman" w:cs="Times New Roman"/>
          <w:sz w:val="28"/>
          <w:szCs w:val="28"/>
        </w:rPr>
        <w:t>В исключительных случаях осуществляется дополнительный прием в период с 5 по 2</w:t>
      </w:r>
      <w:r w:rsidR="00E73F5E" w:rsidRPr="00243147">
        <w:rPr>
          <w:rFonts w:ascii="Times New Roman" w:hAnsi="Times New Roman" w:cs="Times New Roman"/>
          <w:sz w:val="28"/>
          <w:szCs w:val="28"/>
        </w:rPr>
        <w:t>5</w:t>
      </w:r>
      <w:r w:rsidRPr="00243147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7A4688" w:rsidRPr="00243147" w:rsidRDefault="007A4688" w:rsidP="000F5FBD">
      <w:pPr>
        <w:pStyle w:val="a5"/>
        <w:numPr>
          <w:ilvl w:val="1"/>
          <w:numId w:val="32"/>
        </w:numPr>
        <w:shd w:val="clear" w:color="auto" w:fill="FFFFFF"/>
        <w:spacing w:after="0" w:line="274" w:lineRule="atLeast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5FBD">
        <w:rPr>
          <w:rFonts w:ascii="Times New Roman" w:hAnsi="Times New Roman" w:cs="Times New Roman"/>
          <w:sz w:val="28"/>
          <w:szCs w:val="28"/>
        </w:rPr>
        <w:t>Всех обучающихся, зачисленных в 10-е классы профильного обучения и их родителей (законных представителей</w:t>
      </w:r>
      <w:r w:rsidR="00211E45" w:rsidRPr="000F5FBD">
        <w:rPr>
          <w:rFonts w:ascii="Times New Roman" w:hAnsi="Times New Roman" w:cs="Times New Roman"/>
          <w:sz w:val="28"/>
          <w:szCs w:val="28"/>
        </w:rPr>
        <w:t>) администрация МОБУ СОШ №1 обязана</w:t>
      </w:r>
      <w:r w:rsidRPr="000F5FBD">
        <w:rPr>
          <w:rFonts w:ascii="Times New Roman" w:hAnsi="Times New Roman" w:cs="Times New Roman"/>
          <w:sz w:val="28"/>
          <w:szCs w:val="28"/>
        </w:rPr>
        <w:t xml:space="preserve"> ознакомить с Уставом общеобразовательного учреждения, </w:t>
      </w:r>
      <w:r w:rsidR="00211E45" w:rsidRPr="000F5FBD">
        <w:rPr>
          <w:rFonts w:ascii="Times New Roman" w:hAnsi="Times New Roman" w:cs="Times New Roman"/>
          <w:sz w:val="28"/>
          <w:szCs w:val="28"/>
        </w:rPr>
        <w:t xml:space="preserve"> лицензией на </w:t>
      </w:r>
      <w:proofErr w:type="gramStart"/>
      <w:r w:rsidR="00211E45" w:rsidRPr="000F5FBD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F5FBD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0F5FB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и другими документами, регламентирующими деятельность учреждения.</w:t>
      </w:r>
    </w:p>
    <w:sectPr w:rsidR="007A4688" w:rsidRPr="00243147" w:rsidSect="00C11F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D0"/>
    <w:multiLevelType w:val="hybridMultilevel"/>
    <w:tmpl w:val="BEF2FC48"/>
    <w:lvl w:ilvl="0" w:tplc="C080A3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CF8"/>
    <w:multiLevelType w:val="multilevel"/>
    <w:tmpl w:val="B416636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32E60"/>
    <w:multiLevelType w:val="hybridMultilevel"/>
    <w:tmpl w:val="94FADDB8"/>
    <w:lvl w:ilvl="0" w:tplc="2960B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21F7B"/>
    <w:multiLevelType w:val="multilevel"/>
    <w:tmpl w:val="BB182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26260"/>
    <w:multiLevelType w:val="hybridMultilevel"/>
    <w:tmpl w:val="3F68E7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622C"/>
    <w:multiLevelType w:val="hybridMultilevel"/>
    <w:tmpl w:val="17CE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A65E8"/>
    <w:multiLevelType w:val="multilevel"/>
    <w:tmpl w:val="713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C5D53"/>
    <w:multiLevelType w:val="multilevel"/>
    <w:tmpl w:val="1CEE34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8">
    <w:nsid w:val="1D89510B"/>
    <w:multiLevelType w:val="multilevel"/>
    <w:tmpl w:val="A3405AD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D08DC"/>
    <w:multiLevelType w:val="multilevel"/>
    <w:tmpl w:val="156AD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164C7"/>
    <w:multiLevelType w:val="multilevel"/>
    <w:tmpl w:val="F8A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C4AED"/>
    <w:multiLevelType w:val="multilevel"/>
    <w:tmpl w:val="5C94E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C4831"/>
    <w:multiLevelType w:val="hybridMultilevel"/>
    <w:tmpl w:val="EDB84418"/>
    <w:lvl w:ilvl="0" w:tplc="87621FA2">
      <w:start w:val="4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2AA544D1"/>
    <w:multiLevelType w:val="multilevel"/>
    <w:tmpl w:val="7B586E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FAD4DBE"/>
    <w:multiLevelType w:val="hybridMultilevel"/>
    <w:tmpl w:val="8D5C6F7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0F862AF"/>
    <w:multiLevelType w:val="multilevel"/>
    <w:tmpl w:val="2976E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E2464"/>
    <w:multiLevelType w:val="multilevel"/>
    <w:tmpl w:val="717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932889"/>
    <w:multiLevelType w:val="multilevel"/>
    <w:tmpl w:val="9B30FAF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E3A48"/>
    <w:multiLevelType w:val="multilevel"/>
    <w:tmpl w:val="9A1A7A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C36F1F"/>
    <w:multiLevelType w:val="multilevel"/>
    <w:tmpl w:val="9E16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1090A"/>
    <w:multiLevelType w:val="hybridMultilevel"/>
    <w:tmpl w:val="F6A6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32AB7"/>
    <w:multiLevelType w:val="hybridMultilevel"/>
    <w:tmpl w:val="574C7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A17A5"/>
    <w:multiLevelType w:val="hybridMultilevel"/>
    <w:tmpl w:val="94A8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403DC"/>
    <w:multiLevelType w:val="hybridMultilevel"/>
    <w:tmpl w:val="26143AD2"/>
    <w:lvl w:ilvl="0" w:tplc="3D1E2D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F71ED130">
      <w:start w:val="1"/>
      <w:numFmt w:val="decimal"/>
      <w:lvlText w:val="%3."/>
      <w:lvlJc w:val="right"/>
      <w:pPr>
        <w:ind w:left="315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5E1656E"/>
    <w:multiLevelType w:val="multilevel"/>
    <w:tmpl w:val="F8A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972DF"/>
    <w:multiLevelType w:val="hybridMultilevel"/>
    <w:tmpl w:val="B096EC1C"/>
    <w:lvl w:ilvl="0" w:tplc="4A9EF19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DFC57AA"/>
    <w:multiLevelType w:val="multilevel"/>
    <w:tmpl w:val="D836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635594"/>
    <w:multiLevelType w:val="multilevel"/>
    <w:tmpl w:val="B1FE0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76829"/>
    <w:multiLevelType w:val="multilevel"/>
    <w:tmpl w:val="7D68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E314B"/>
    <w:multiLevelType w:val="multilevel"/>
    <w:tmpl w:val="770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617A78"/>
    <w:multiLevelType w:val="multilevel"/>
    <w:tmpl w:val="3C9233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6286C17"/>
    <w:multiLevelType w:val="multilevel"/>
    <w:tmpl w:val="A6024D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>
    <w:nsid w:val="66FE6621"/>
    <w:multiLevelType w:val="hybridMultilevel"/>
    <w:tmpl w:val="7CB0EEDA"/>
    <w:lvl w:ilvl="0" w:tplc="77BA7B08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3">
    <w:nsid w:val="6DB32AD3"/>
    <w:multiLevelType w:val="multilevel"/>
    <w:tmpl w:val="37E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C10BEE"/>
    <w:multiLevelType w:val="multilevel"/>
    <w:tmpl w:val="C57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37C1B8D"/>
    <w:multiLevelType w:val="hybridMultilevel"/>
    <w:tmpl w:val="1578212C"/>
    <w:lvl w:ilvl="0" w:tplc="D78A8BFA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32"/>
  </w:num>
  <w:num w:numId="5">
    <w:abstractNumId w:val="12"/>
  </w:num>
  <w:num w:numId="6">
    <w:abstractNumId w:val="22"/>
  </w:num>
  <w:num w:numId="7">
    <w:abstractNumId w:val="24"/>
  </w:num>
  <w:num w:numId="8">
    <w:abstractNumId w:val="0"/>
  </w:num>
  <w:num w:numId="9">
    <w:abstractNumId w:val="35"/>
  </w:num>
  <w:num w:numId="10">
    <w:abstractNumId w:val="34"/>
  </w:num>
  <w:num w:numId="11">
    <w:abstractNumId w:val="26"/>
  </w:num>
  <w:num w:numId="12">
    <w:abstractNumId w:val="29"/>
  </w:num>
  <w:num w:numId="13">
    <w:abstractNumId w:val="33"/>
  </w:num>
  <w:num w:numId="14">
    <w:abstractNumId w:val="16"/>
  </w:num>
  <w:num w:numId="15">
    <w:abstractNumId w:val="3"/>
  </w:num>
  <w:num w:numId="16">
    <w:abstractNumId w:val="30"/>
  </w:num>
  <w:num w:numId="17">
    <w:abstractNumId w:val="20"/>
  </w:num>
  <w:num w:numId="18">
    <w:abstractNumId w:val="11"/>
  </w:num>
  <w:num w:numId="19">
    <w:abstractNumId w:val="27"/>
  </w:num>
  <w:num w:numId="20">
    <w:abstractNumId w:val="9"/>
  </w:num>
  <w:num w:numId="21">
    <w:abstractNumId w:val="18"/>
  </w:num>
  <w:num w:numId="22">
    <w:abstractNumId w:val="15"/>
  </w:num>
  <w:num w:numId="23">
    <w:abstractNumId w:val="17"/>
  </w:num>
  <w:num w:numId="24">
    <w:abstractNumId w:val="8"/>
  </w:num>
  <w:num w:numId="25">
    <w:abstractNumId w:val="4"/>
  </w:num>
  <w:num w:numId="26">
    <w:abstractNumId w:val="13"/>
  </w:num>
  <w:num w:numId="27">
    <w:abstractNumId w:val="7"/>
  </w:num>
  <w:num w:numId="28">
    <w:abstractNumId w:val="6"/>
  </w:num>
  <w:num w:numId="29">
    <w:abstractNumId w:val="28"/>
  </w:num>
  <w:num w:numId="30">
    <w:abstractNumId w:val="21"/>
  </w:num>
  <w:num w:numId="31">
    <w:abstractNumId w:val="25"/>
  </w:num>
  <w:num w:numId="32">
    <w:abstractNumId w:val="31"/>
  </w:num>
  <w:num w:numId="33">
    <w:abstractNumId w:val="5"/>
  </w:num>
  <w:num w:numId="34">
    <w:abstractNumId w:val="14"/>
  </w:num>
  <w:num w:numId="35">
    <w:abstractNumId w:val="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419CB"/>
    <w:rsid w:val="0001353D"/>
    <w:rsid w:val="0002406C"/>
    <w:rsid w:val="000470C9"/>
    <w:rsid w:val="000F5FBD"/>
    <w:rsid w:val="00120596"/>
    <w:rsid w:val="00123B1D"/>
    <w:rsid w:val="00124C14"/>
    <w:rsid w:val="00141D3C"/>
    <w:rsid w:val="001F7FD7"/>
    <w:rsid w:val="00211E45"/>
    <w:rsid w:val="00243147"/>
    <w:rsid w:val="002527ED"/>
    <w:rsid w:val="00253065"/>
    <w:rsid w:val="0027021D"/>
    <w:rsid w:val="002A3D44"/>
    <w:rsid w:val="002A59D1"/>
    <w:rsid w:val="002B1F4C"/>
    <w:rsid w:val="002E2D5D"/>
    <w:rsid w:val="002E4E9A"/>
    <w:rsid w:val="003419CB"/>
    <w:rsid w:val="00366E0E"/>
    <w:rsid w:val="00387404"/>
    <w:rsid w:val="003E5CD6"/>
    <w:rsid w:val="00401E1D"/>
    <w:rsid w:val="00422D4D"/>
    <w:rsid w:val="00453F23"/>
    <w:rsid w:val="00474B06"/>
    <w:rsid w:val="004803B1"/>
    <w:rsid w:val="00486573"/>
    <w:rsid w:val="0049055A"/>
    <w:rsid w:val="004D3E04"/>
    <w:rsid w:val="00504A22"/>
    <w:rsid w:val="0051196A"/>
    <w:rsid w:val="0051543D"/>
    <w:rsid w:val="00536EFA"/>
    <w:rsid w:val="0057512D"/>
    <w:rsid w:val="005A13E2"/>
    <w:rsid w:val="005B7E37"/>
    <w:rsid w:val="005D7D07"/>
    <w:rsid w:val="00616DF0"/>
    <w:rsid w:val="006179ED"/>
    <w:rsid w:val="00687417"/>
    <w:rsid w:val="006A7F47"/>
    <w:rsid w:val="006E2BFF"/>
    <w:rsid w:val="0072210A"/>
    <w:rsid w:val="007606D7"/>
    <w:rsid w:val="00781373"/>
    <w:rsid w:val="0078658A"/>
    <w:rsid w:val="00786FEF"/>
    <w:rsid w:val="007A4688"/>
    <w:rsid w:val="007C0EA5"/>
    <w:rsid w:val="00824386"/>
    <w:rsid w:val="00855097"/>
    <w:rsid w:val="008C23F5"/>
    <w:rsid w:val="008D32A4"/>
    <w:rsid w:val="008F2445"/>
    <w:rsid w:val="00930C46"/>
    <w:rsid w:val="0094208C"/>
    <w:rsid w:val="009623B8"/>
    <w:rsid w:val="00994C2D"/>
    <w:rsid w:val="009C2425"/>
    <w:rsid w:val="009F2A68"/>
    <w:rsid w:val="009F4F11"/>
    <w:rsid w:val="00A00E33"/>
    <w:rsid w:val="00A14516"/>
    <w:rsid w:val="00A339A9"/>
    <w:rsid w:val="00A401E6"/>
    <w:rsid w:val="00A51867"/>
    <w:rsid w:val="00A72FBF"/>
    <w:rsid w:val="00A81AB5"/>
    <w:rsid w:val="00AB5828"/>
    <w:rsid w:val="00AD2867"/>
    <w:rsid w:val="00B359FC"/>
    <w:rsid w:val="00B45EB0"/>
    <w:rsid w:val="00BA0543"/>
    <w:rsid w:val="00BC329E"/>
    <w:rsid w:val="00C11F12"/>
    <w:rsid w:val="00C30CD6"/>
    <w:rsid w:val="00C373F1"/>
    <w:rsid w:val="00C5477D"/>
    <w:rsid w:val="00C76A5E"/>
    <w:rsid w:val="00C9729A"/>
    <w:rsid w:val="00CA0503"/>
    <w:rsid w:val="00CB7630"/>
    <w:rsid w:val="00CC0A7C"/>
    <w:rsid w:val="00CE10E3"/>
    <w:rsid w:val="00D32444"/>
    <w:rsid w:val="00D446E5"/>
    <w:rsid w:val="00D63F7B"/>
    <w:rsid w:val="00DA38E9"/>
    <w:rsid w:val="00DA4287"/>
    <w:rsid w:val="00DD2290"/>
    <w:rsid w:val="00DE78EB"/>
    <w:rsid w:val="00E013F7"/>
    <w:rsid w:val="00E16E26"/>
    <w:rsid w:val="00E73F5E"/>
    <w:rsid w:val="00E871AB"/>
    <w:rsid w:val="00E946AA"/>
    <w:rsid w:val="00EA34DE"/>
    <w:rsid w:val="00F367B4"/>
    <w:rsid w:val="00F37374"/>
    <w:rsid w:val="00F40804"/>
    <w:rsid w:val="00F45152"/>
    <w:rsid w:val="00F56DDF"/>
    <w:rsid w:val="00F764A1"/>
    <w:rsid w:val="00FA2ECE"/>
    <w:rsid w:val="00FB498A"/>
    <w:rsid w:val="00FE5852"/>
    <w:rsid w:val="00FF5FC3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16DF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616DF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6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16DF0"/>
  </w:style>
  <w:style w:type="paragraph" w:styleId="a3">
    <w:name w:val="Normal (Web)"/>
    <w:basedOn w:val="a"/>
    <w:uiPriority w:val="99"/>
    <w:unhideWhenUsed/>
    <w:rsid w:val="00616DF0"/>
    <w:pPr>
      <w:spacing w:before="100" w:beforeAutospacing="1" w:after="100" w:afterAutospacing="1"/>
    </w:pPr>
  </w:style>
  <w:style w:type="paragraph" w:customStyle="1" w:styleId="a4">
    <w:name w:val="МОН основной"/>
    <w:basedOn w:val="a"/>
    <w:rsid w:val="00A81AB5"/>
    <w:pPr>
      <w:spacing w:line="360" w:lineRule="auto"/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A81A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41D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86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Indent"/>
    <w:basedOn w:val="a"/>
    <w:rsid w:val="00C5477D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FF5FC3"/>
    <w:pPr>
      <w:spacing w:before="100" w:beforeAutospacing="1" w:after="100" w:afterAutospacing="1"/>
      <w:ind w:firstLine="480"/>
    </w:pPr>
  </w:style>
  <w:style w:type="character" w:customStyle="1" w:styleId="a8">
    <w:name w:val="Основной текст_"/>
    <w:basedOn w:val="a0"/>
    <w:link w:val="2"/>
    <w:rsid w:val="00124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124C14"/>
    <w:pPr>
      <w:widowControl w:val="0"/>
      <w:shd w:val="clear" w:color="auto" w:fill="FFFFFF"/>
      <w:spacing w:line="277" w:lineRule="exact"/>
      <w:ind w:hanging="360"/>
      <w:jc w:val="both"/>
    </w:pPr>
    <w:rPr>
      <w:sz w:val="23"/>
      <w:szCs w:val="23"/>
      <w:lang w:eastAsia="en-US"/>
    </w:rPr>
  </w:style>
  <w:style w:type="table" w:styleId="a9">
    <w:name w:val="Table Grid"/>
    <w:basedOn w:val="a1"/>
    <w:uiPriority w:val="59"/>
    <w:rsid w:val="00124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24C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124C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4C14"/>
    <w:pPr>
      <w:widowControl w:val="0"/>
      <w:shd w:val="clear" w:color="auto" w:fill="FFFFFF"/>
      <w:spacing w:line="277" w:lineRule="exact"/>
    </w:pPr>
    <w:rPr>
      <w:b/>
      <w:bCs/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124C14"/>
    <w:pPr>
      <w:widowControl w:val="0"/>
      <w:shd w:val="clear" w:color="auto" w:fill="FFFFFF"/>
      <w:spacing w:before="240" w:line="274" w:lineRule="exact"/>
      <w:ind w:firstLine="580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Style8">
    <w:name w:val="Style8"/>
    <w:basedOn w:val="a"/>
    <w:rsid w:val="00124C14"/>
    <w:pPr>
      <w:widowControl w:val="0"/>
      <w:autoSpaceDE w:val="0"/>
      <w:autoSpaceDN w:val="0"/>
      <w:adjustRightInd w:val="0"/>
      <w:spacing w:line="216" w:lineRule="exact"/>
      <w:ind w:firstLine="398"/>
      <w:jc w:val="both"/>
    </w:pPr>
    <w:rPr>
      <w:rFonts w:ascii="Arial" w:hAnsi="Arial"/>
    </w:rPr>
  </w:style>
  <w:style w:type="character" w:styleId="aa">
    <w:name w:val="Hyperlink"/>
    <w:basedOn w:val="a0"/>
    <w:rsid w:val="00BA0543"/>
    <w:rPr>
      <w:color w:val="000000"/>
      <w:u w:val="single"/>
    </w:rPr>
  </w:style>
  <w:style w:type="character" w:styleId="ab">
    <w:name w:val="Strong"/>
    <w:basedOn w:val="a0"/>
    <w:uiPriority w:val="22"/>
    <w:qFormat/>
    <w:rsid w:val="00BA0543"/>
    <w:rPr>
      <w:b/>
      <w:bCs/>
    </w:rPr>
  </w:style>
  <w:style w:type="paragraph" w:styleId="ac">
    <w:name w:val="Body Text Indent"/>
    <w:basedOn w:val="a"/>
    <w:link w:val="ad"/>
    <w:rsid w:val="00BA0543"/>
    <w:pPr>
      <w:ind w:firstLine="90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BA0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4B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6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16D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6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6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16DF0"/>
  </w:style>
  <w:style w:type="paragraph" w:styleId="a3">
    <w:name w:val="Normal (Web)"/>
    <w:basedOn w:val="a"/>
    <w:uiPriority w:val="99"/>
    <w:semiHidden/>
    <w:unhideWhenUsed/>
    <w:rsid w:val="0061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МОН основной"/>
    <w:basedOn w:val="a"/>
    <w:rsid w:val="00A81A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81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2CEF-4ED3-41CB-898A-0FDD6A3B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stations</cp:lastModifiedBy>
  <cp:revision>2</cp:revision>
  <cp:lastPrinted>2017-06-30T08:47:00Z</cp:lastPrinted>
  <dcterms:created xsi:type="dcterms:W3CDTF">2017-07-25T15:43:00Z</dcterms:created>
  <dcterms:modified xsi:type="dcterms:W3CDTF">2017-07-25T15:43:00Z</dcterms:modified>
</cp:coreProperties>
</file>