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59" w:rsidRDefault="00410FEA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19775" cy="3545840"/>
            <wp:effectExtent l="0" t="0" r="0" b="0"/>
            <wp:docPr id="1" name="Рисунок 10" descr="\\192.168.1.222\обмен для всех\ОТДЕЛ ПО ДЕЛАМ КАЗАЧЕСТВА И ВОЕННЫМ ВОПРОСАМ\Войц Е.Р\Для-сайта-СПТ-К.Г.-1-1536x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 descr="\\192.168.1.222\обмен для всех\ОТДЕЛ ПО ДЕЛАМ КАЗАЧЕСТВА И ВОЕННЫМ ВОПРОСАМ\Войц Е.Р\Для-сайта-СПТ-К.Г.-1-1536x10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54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359" w:rsidRDefault="003C2359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359" w:rsidRDefault="00410FEA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 ВАЖНО!</w:t>
      </w:r>
    </w:p>
    <w:p w:rsidR="003C2359" w:rsidRDefault="00410FEA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Родителям о социально-психологическом тестировании</w:t>
      </w:r>
    </w:p>
    <w:p w:rsidR="003C2359" w:rsidRDefault="003C2359">
      <w:pPr>
        <w:pStyle w:val="ae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3C2359" w:rsidRDefault="00410FEA">
      <w:pPr>
        <w:pStyle w:val="ae"/>
        <w:ind w:firstLine="709"/>
        <w:jc w:val="center"/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Уважаемые родители!</w:t>
      </w:r>
    </w:p>
    <w:p w:rsidR="003C2359" w:rsidRDefault="003C2359">
      <w:pPr>
        <w:pStyle w:val="ae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3C2359" w:rsidRDefault="00410FE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Безусловно, Вы - самые близкие и значимые люди для своих детей, Вы беспокоитесь за их настоящее и будущее, - это здоровые эмоции, они заставляют действовать.</w:t>
      </w:r>
    </w:p>
    <w:p w:rsidR="003C2359" w:rsidRDefault="00410FE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Современный мир — это мир скоростей, мир стремительного темпа жизни, мир компьютерных технологий и новых возможностей, мир соблазнов и искушений. Жить в нем одновременно и интересно, и сложно.</w:t>
      </w:r>
    </w:p>
    <w:p w:rsidR="003C2359" w:rsidRDefault="00410FE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2013 года во всех образовательных организациях Российской Фед</w:t>
      </w:r>
      <w:r>
        <w:rPr>
          <w:rFonts w:ascii="Times New Roman" w:hAnsi="Times New Roman" w:cs="Times New Roman"/>
          <w:sz w:val="28"/>
          <w:szCs w:val="28"/>
          <w:lang w:eastAsia="ru-RU"/>
        </w:rPr>
        <w:t>ерации на основании Федерального закона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Закон) осуществляется процеду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ра, направленная на раннее выявление незаконного потребления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организаций наркотических средств и психотропных веществ.</w:t>
      </w:r>
    </w:p>
    <w:p w:rsidR="003C2359" w:rsidRDefault="00410FE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53.4 Закона раннее выявление незаконного потребления наркотических средств и психо</w:t>
      </w:r>
      <w:r>
        <w:rPr>
          <w:rFonts w:ascii="Times New Roman" w:hAnsi="Times New Roman" w:cs="Times New Roman"/>
          <w:sz w:val="28"/>
          <w:szCs w:val="28"/>
          <w:lang w:eastAsia="ru-RU"/>
        </w:rPr>
        <w:t>тропных веще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ств вкл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ючает в себя два этапа:</w:t>
      </w:r>
    </w:p>
    <w:p w:rsidR="003C2359" w:rsidRDefault="00410FE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социально-психологическое тестирование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образовательной организации (далее СПТ);</w:t>
      </w:r>
    </w:p>
    <w:p w:rsidR="003C2359" w:rsidRDefault="00410FE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профилактические медицинские осмотры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ПМО)</w:t>
      </w:r>
    </w:p>
    <w:p w:rsidR="003C2359" w:rsidRDefault="00410FEA">
      <w:pPr>
        <w:pStyle w:val="ae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C2359" w:rsidRDefault="00410FEA">
      <w:pPr>
        <w:pStyle w:val="ae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 какой целью проводится социально-психологическое тести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рование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3C2359" w:rsidRDefault="003C2359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2359" w:rsidRDefault="00410FE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Социально-психологическое тестирование 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тот процесс может нарушаться. СПТ позволяет вовремя заметить возникающие проблемы в развитии и предложить своевременную помощь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его семье.</w:t>
      </w:r>
    </w:p>
    <w:p w:rsidR="003C2359" w:rsidRDefault="00410FE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СПТ носит, прежде всего, профилактический характер, и призвано удержать подростков и молодежь от проб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потребления ПАВ.</w:t>
      </w:r>
    </w:p>
    <w:p w:rsidR="003C2359" w:rsidRDefault="00410FE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СПТ является необходимой мерой социального контроля и предупреждения распространения наркомании в подростковой и молодежной среде.</w:t>
      </w:r>
    </w:p>
    <w:p w:rsidR="003C2359" w:rsidRDefault="00410FEA">
      <w:pPr>
        <w:pStyle w:val="ae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 какого возраста проводится социально-психологическое тестирование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?</w:t>
      </w:r>
      <w:proofErr w:type="gramEnd"/>
    </w:p>
    <w:p w:rsidR="003C2359" w:rsidRDefault="003C2359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2359" w:rsidRDefault="00410FE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СПТ принимают участие лица, достиг</w:t>
      </w:r>
      <w:r>
        <w:rPr>
          <w:rFonts w:ascii="Times New Roman" w:hAnsi="Times New Roman" w:cs="Times New Roman"/>
          <w:sz w:val="28"/>
          <w:szCs w:val="28"/>
          <w:lang w:eastAsia="ru-RU"/>
        </w:rPr>
        <w:t>шие возраста 13 лет (с 7 класса) исключительно при наличии письменного добровольного информированного согласия одного из родителей (законного представителя). Согласие фиксирует разрешение вашему ребенку участвовать в тестировании, а также подтверждает вашу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осведомленность о цели тестирования, его длительности и возможных результатах.</w:t>
      </w:r>
    </w:p>
    <w:p w:rsidR="003C2359" w:rsidRDefault="00410FE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возрасте 15 лет и старше дают добровольное информированное согласие на участие в социально-психологическом тестировании самостоятельно.</w:t>
      </w:r>
    </w:p>
    <w:p w:rsidR="003C2359" w:rsidRDefault="00410FE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ребенок обучается в 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классе, но не достиг возраста 13 лет, он также может стать участником СПТ при наличии письменного добровольного информированного согласия одного из родителей.</w:t>
      </w:r>
    </w:p>
    <w:p w:rsidR="003C2359" w:rsidRDefault="003C2359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2359" w:rsidRDefault="00410FEA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Не будет ли тестирование провоцировать интерес ребёнка к наркотикам?</w:t>
      </w:r>
    </w:p>
    <w:p w:rsidR="003C2359" w:rsidRDefault="003C2359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2359" w:rsidRDefault="00410FE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 всех образовательных организациях Российской Федерации в 2019 году была введена Единая методика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социально-психологического тестирования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обучающихся, разработанная и подготовленная к внедрению Департаментом государственной политики в сфере защиты прав де</w:t>
      </w:r>
      <w:r>
        <w:rPr>
          <w:rFonts w:ascii="Times New Roman" w:hAnsi="Times New Roman" w:cs="Times New Roman"/>
          <w:sz w:val="28"/>
          <w:szCs w:val="28"/>
          <w:lang w:eastAsia="ru-RU"/>
        </w:rPr>
        <w:t>тей Министерства просвещения Российской Федерации.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 Единой методики не содержат информацию о каких-либо наркотических средствах и психотропных веществах.</w:t>
      </w:r>
    </w:p>
    <w:p w:rsidR="003C2359" w:rsidRDefault="003C235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359" w:rsidRDefault="00410FEA">
      <w:pPr>
        <w:pStyle w:val="ae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Могут ли быть негативные последствия по результатам социально-психологического  тестирования?</w:t>
      </w:r>
    </w:p>
    <w:p w:rsidR="003C2359" w:rsidRDefault="003C2359">
      <w:pPr>
        <w:pStyle w:val="ae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C2359" w:rsidRDefault="00410FE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соответствии с законодательством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социально-психологическое тестирование  является строго конфиденциальным.</w:t>
      </w:r>
    </w:p>
    <w:p w:rsidR="003C2359" w:rsidRDefault="00410FE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Родителям и подросткам дается гарантия, что информация, предоставляемая в рамках профилактических мероприятий (тесты, программы, консультации и т.</w:t>
      </w:r>
      <w:r>
        <w:rPr>
          <w:rFonts w:ascii="Times New Roman" w:hAnsi="Times New Roman" w:cs="Times New Roman"/>
          <w:sz w:val="28"/>
          <w:szCs w:val="28"/>
          <w:lang w:eastAsia="ru-RU"/>
        </w:rPr>
        <w:t>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436-ФЗ. </w:t>
      </w:r>
      <w:proofErr w:type="gramEnd"/>
    </w:p>
    <w:p w:rsidR="003C2359" w:rsidRDefault="00410FE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Личные данные ребенка кодируются. Конфиденциальность при проведении СПТ и хранении информированных согласий обеспечивает руководитель образовательной организации. Можно ли передать результаты СПТ третьим лица? Да, но только в том случае, если о</w:t>
      </w:r>
      <w:r>
        <w:rPr>
          <w:rFonts w:ascii="Times New Roman" w:hAnsi="Times New Roman" w:cs="Times New Roman"/>
          <w:sz w:val="28"/>
          <w:szCs w:val="28"/>
          <w:lang w:eastAsia="ru-RU"/>
        </w:rPr>
        <w:t>дин из родителей или сам обучающийся, достигший возраста 15 лет, дал на то особое разрешение.</w:t>
      </w:r>
    </w:p>
    <w:p w:rsidR="003C2359" w:rsidRDefault="00410FE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индивидуальным запросам родители и сами обучающиеся по достижении 15 лет имеют право быть ознакомленными с результатами тестирования у школьного психолога.</w:t>
      </w:r>
      <w:bookmarkStart w:id="0" w:name="_GoBack"/>
      <w:bookmarkEnd w:id="0"/>
    </w:p>
    <w:p w:rsidR="003C2359" w:rsidRDefault="003C2359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2359" w:rsidRDefault="00410FEA">
      <w:pPr>
        <w:pStyle w:val="ae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 чего это нужно и что дают результаты теста?</w:t>
      </w:r>
    </w:p>
    <w:p w:rsidR="003C2359" w:rsidRDefault="003C235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359" w:rsidRDefault="00410FE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Чтобы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развития, разработать индивидуальный профилактический мар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шрут, развить в дальнейшем механизмы психологической защиты. Результаты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социально-психологического  тестирования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являются основанием для применения каких-либо мер дисциплинарного наказания!</w:t>
      </w:r>
    </w:p>
    <w:p w:rsidR="003C2359" w:rsidRDefault="00410FE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СПТ помогает выявить детей, употребляющих наркотические и/или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сихоактивные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вещества?</w:t>
      </w:r>
    </w:p>
    <w:p w:rsidR="003C2359" w:rsidRDefault="00410FE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СПТ не выявляет конкретных подростков, употребляющих наркотические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вещества. Оно не является основанием для постановки какого-либо диагноза Вашему ребенку!</w:t>
      </w:r>
    </w:p>
    <w:p w:rsidR="003C2359" w:rsidRDefault="00410FE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СПТ - это психодиагностическое обследование, позволяющее выяв</w:t>
      </w:r>
      <w:r>
        <w:rPr>
          <w:rFonts w:ascii="Times New Roman" w:hAnsi="Times New Roman" w:cs="Times New Roman"/>
          <w:sz w:val="28"/>
          <w:szCs w:val="28"/>
          <w:lang w:eastAsia="ru-RU"/>
        </w:rPr>
        <w:t>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</w:t>
      </w:r>
    </w:p>
    <w:p w:rsidR="003C2359" w:rsidRDefault="003C2359">
      <w:pPr>
        <w:pStyle w:val="ae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2359" w:rsidRDefault="003C2359">
      <w:pPr>
        <w:pStyle w:val="ae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2359" w:rsidRDefault="00410FEA">
      <w:pPr>
        <w:pStyle w:val="ae"/>
        <w:ind w:firstLine="709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Желаем сделать правильный выбор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!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3C2359" w:rsidSect="003C2359"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FEA" w:rsidRDefault="00410FEA" w:rsidP="003C2359">
      <w:pPr>
        <w:spacing w:after="0" w:line="240" w:lineRule="auto"/>
      </w:pPr>
      <w:r>
        <w:separator/>
      </w:r>
    </w:p>
  </w:endnote>
  <w:endnote w:type="continuationSeparator" w:id="0">
    <w:p w:rsidR="00410FEA" w:rsidRDefault="00410FEA" w:rsidP="003C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FEA" w:rsidRDefault="00410FEA" w:rsidP="003C2359">
      <w:pPr>
        <w:spacing w:after="0" w:line="240" w:lineRule="auto"/>
      </w:pPr>
      <w:r>
        <w:separator/>
      </w:r>
    </w:p>
  </w:footnote>
  <w:footnote w:type="continuationSeparator" w:id="0">
    <w:p w:rsidR="00410FEA" w:rsidRDefault="00410FEA" w:rsidP="003C2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449050"/>
      <w:docPartObj>
        <w:docPartGallery w:val="Page Numbers (Top of Page)"/>
        <w:docPartUnique/>
      </w:docPartObj>
    </w:sdtPr>
    <w:sdtContent>
      <w:p w:rsidR="003C2359" w:rsidRDefault="003C2359">
        <w:pPr>
          <w:pStyle w:val="Header"/>
          <w:jc w:val="center"/>
        </w:pPr>
        <w:r>
          <w:fldChar w:fldCharType="begin"/>
        </w:r>
        <w:r w:rsidR="00410FEA">
          <w:instrText>PAGE</w:instrText>
        </w:r>
        <w:r>
          <w:fldChar w:fldCharType="separate"/>
        </w:r>
        <w:r w:rsidR="00BC78E3">
          <w:rPr>
            <w:noProof/>
          </w:rPr>
          <w:t>2</w:t>
        </w:r>
        <w:r>
          <w:fldChar w:fldCharType="end"/>
        </w:r>
      </w:p>
    </w:sdtContent>
  </w:sdt>
  <w:p w:rsidR="003C2359" w:rsidRDefault="003C23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359"/>
    <w:rsid w:val="003C2359"/>
    <w:rsid w:val="00410FEA"/>
    <w:rsid w:val="00BC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9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0B72E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0B72E3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B72E3"/>
    <w:rPr>
      <w:b/>
      <w:bCs/>
    </w:rPr>
  </w:style>
  <w:style w:type="character" w:styleId="a4">
    <w:name w:val="Emphasis"/>
    <w:basedOn w:val="a0"/>
    <w:uiPriority w:val="20"/>
    <w:qFormat/>
    <w:rsid w:val="000B72E3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0B72E3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0B72E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1534A9"/>
  </w:style>
  <w:style w:type="character" w:customStyle="1" w:styleId="a7">
    <w:name w:val="Нижний колонтитул Знак"/>
    <w:basedOn w:val="a0"/>
    <w:uiPriority w:val="99"/>
    <w:semiHidden/>
    <w:qFormat/>
    <w:rsid w:val="001534A9"/>
  </w:style>
  <w:style w:type="character" w:customStyle="1" w:styleId="ListLabel1">
    <w:name w:val="ListLabel 1"/>
    <w:qFormat/>
    <w:rsid w:val="003C2359"/>
    <w:rPr>
      <w:sz w:val="20"/>
    </w:rPr>
  </w:style>
  <w:style w:type="character" w:customStyle="1" w:styleId="ListLabel2">
    <w:name w:val="ListLabel 2"/>
    <w:qFormat/>
    <w:rsid w:val="003C2359"/>
    <w:rPr>
      <w:sz w:val="20"/>
    </w:rPr>
  </w:style>
  <w:style w:type="character" w:customStyle="1" w:styleId="ListLabel3">
    <w:name w:val="ListLabel 3"/>
    <w:qFormat/>
    <w:rsid w:val="003C2359"/>
    <w:rPr>
      <w:sz w:val="20"/>
    </w:rPr>
  </w:style>
  <w:style w:type="character" w:customStyle="1" w:styleId="ListLabel4">
    <w:name w:val="ListLabel 4"/>
    <w:qFormat/>
    <w:rsid w:val="003C2359"/>
    <w:rPr>
      <w:sz w:val="20"/>
    </w:rPr>
  </w:style>
  <w:style w:type="character" w:customStyle="1" w:styleId="ListLabel5">
    <w:name w:val="ListLabel 5"/>
    <w:qFormat/>
    <w:rsid w:val="003C2359"/>
    <w:rPr>
      <w:sz w:val="20"/>
    </w:rPr>
  </w:style>
  <w:style w:type="character" w:customStyle="1" w:styleId="ListLabel6">
    <w:name w:val="ListLabel 6"/>
    <w:qFormat/>
    <w:rsid w:val="003C2359"/>
    <w:rPr>
      <w:sz w:val="20"/>
    </w:rPr>
  </w:style>
  <w:style w:type="character" w:customStyle="1" w:styleId="ListLabel7">
    <w:name w:val="ListLabel 7"/>
    <w:qFormat/>
    <w:rsid w:val="003C2359"/>
    <w:rPr>
      <w:sz w:val="20"/>
    </w:rPr>
  </w:style>
  <w:style w:type="character" w:customStyle="1" w:styleId="ListLabel8">
    <w:name w:val="ListLabel 8"/>
    <w:qFormat/>
    <w:rsid w:val="003C2359"/>
    <w:rPr>
      <w:sz w:val="20"/>
    </w:rPr>
  </w:style>
  <w:style w:type="character" w:customStyle="1" w:styleId="ListLabel9">
    <w:name w:val="ListLabel 9"/>
    <w:qFormat/>
    <w:rsid w:val="003C2359"/>
    <w:rPr>
      <w:sz w:val="20"/>
    </w:rPr>
  </w:style>
  <w:style w:type="character" w:customStyle="1" w:styleId="ListLabel10">
    <w:name w:val="ListLabel 10"/>
    <w:qFormat/>
    <w:rsid w:val="003C2359"/>
    <w:rPr>
      <w:sz w:val="20"/>
    </w:rPr>
  </w:style>
  <w:style w:type="character" w:customStyle="1" w:styleId="ListLabel11">
    <w:name w:val="ListLabel 11"/>
    <w:qFormat/>
    <w:rsid w:val="003C2359"/>
    <w:rPr>
      <w:sz w:val="20"/>
    </w:rPr>
  </w:style>
  <w:style w:type="character" w:customStyle="1" w:styleId="ListLabel12">
    <w:name w:val="ListLabel 12"/>
    <w:qFormat/>
    <w:rsid w:val="003C2359"/>
    <w:rPr>
      <w:sz w:val="20"/>
    </w:rPr>
  </w:style>
  <w:style w:type="character" w:customStyle="1" w:styleId="ListLabel13">
    <w:name w:val="ListLabel 13"/>
    <w:qFormat/>
    <w:rsid w:val="003C2359"/>
    <w:rPr>
      <w:sz w:val="20"/>
    </w:rPr>
  </w:style>
  <w:style w:type="character" w:customStyle="1" w:styleId="ListLabel14">
    <w:name w:val="ListLabel 14"/>
    <w:qFormat/>
    <w:rsid w:val="003C2359"/>
    <w:rPr>
      <w:sz w:val="20"/>
    </w:rPr>
  </w:style>
  <w:style w:type="character" w:customStyle="1" w:styleId="ListLabel15">
    <w:name w:val="ListLabel 15"/>
    <w:qFormat/>
    <w:rsid w:val="003C2359"/>
    <w:rPr>
      <w:sz w:val="20"/>
    </w:rPr>
  </w:style>
  <w:style w:type="character" w:customStyle="1" w:styleId="ListLabel16">
    <w:name w:val="ListLabel 16"/>
    <w:qFormat/>
    <w:rsid w:val="003C2359"/>
    <w:rPr>
      <w:sz w:val="20"/>
    </w:rPr>
  </w:style>
  <w:style w:type="character" w:customStyle="1" w:styleId="ListLabel17">
    <w:name w:val="ListLabel 17"/>
    <w:qFormat/>
    <w:rsid w:val="003C2359"/>
    <w:rPr>
      <w:sz w:val="20"/>
    </w:rPr>
  </w:style>
  <w:style w:type="character" w:customStyle="1" w:styleId="ListLabel18">
    <w:name w:val="ListLabel 18"/>
    <w:qFormat/>
    <w:rsid w:val="003C2359"/>
    <w:rPr>
      <w:sz w:val="20"/>
    </w:rPr>
  </w:style>
  <w:style w:type="character" w:customStyle="1" w:styleId="ListLabel19">
    <w:name w:val="ListLabel 19"/>
    <w:qFormat/>
    <w:rsid w:val="003C2359"/>
    <w:rPr>
      <w:sz w:val="20"/>
    </w:rPr>
  </w:style>
  <w:style w:type="character" w:customStyle="1" w:styleId="ListLabel20">
    <w:name w:val="ListLabel 20"/>
    <w:qFormat/>
    <w:rsid w:val="003C2359"/>
    <w:rPr>
      <w:sz w:val="20"/>
    </w:rPr>
  </w:style>
  <w:style w:type="character" w:customStyle="1" w:styleId="ListLabel21">
    <w:name w:val="ListLabel 21"/>
    <w:qFormat/>
    <w:rsid w:val="003C2359"/>
    <w:rPr>
      <w:sz w:val="20"/>
    </w:rPr>
  </w:style>
  <w:style w:type="character" w:customStyle="1" w:styleId="ListLabel22">
    <w:name w:val="ListLabel 22"/>
    <w:qFormat/>
    <w:rsid w:val="003C2359"/>
    <w:rPr>
      <w:sz w:val="20"/>
    </w:rPr>
  </w:style>
  <w:style w:type="character" w:customStyle="1" w:styleId="ListLabel23">
    <w:name w:val="ListLabel 23"/>
    <w:qFormat/>
    <w:rsid w:val="003C2359"/>
    <w:rPr>
      <w:sz w:val="20"/>
    </w:rPr>
  </w:style>
  <w:style w:type="character" w:customStyle="1" w:styleId="ListLabel24">
    <w:name w:val="ListLabel 24"/>
    <w:qFormat/>
    <w:rsid w:val="003C2359"/>
    <w:rPr>
      <w:sz w:val="20"/>
    </w:rPr>
  </w:style>
  <w:style w:type="character" w:customStyle="1" w:styleId="ListLabel25">
    <w:name w:val="ListLabel 25"/>
    <w:qFormat/>
    <w:rsid w:val="003C2359"/>
    <w:rPr>
      <w:sz w:val="20"/>
    </w:rPr>
  </w:style>
  <w:style w:type="character" w:customStyle="1" w:styleId="ListLabel26">
    <w:name w:val="ListLabel 26"/>
    <w:qFormat/>
    <w:rsid w:val="003C2359"/>
    <w:rPr>
      <w:sz w:val="20"/>
    </w:rPr>
  </w:style>
  <w:style w:type="character" w:customStyle="1" w:styleId="ListLabel27">
    <w:name w:val="ListLabel 27"/>
    <w:qFormat/>
    <w:rsid w:val="003C2359"/>
    <w:rPr>
      <w:sz w:val="20"/>
    </w:rPr>
  </w:style>
  <w:style w:type="character" w:customStyle="1" w:styleId="ListLabel28">
    <w:name w:val="ListLabel 28"/>
    <w:qFormat/>
    <w:rsid w:val="003C2359"/>
    <w:rPr>
      <w:sz w:val="20"/>
    </w:rPr>
  </w:style>
  <w:style w:type="character" w:customStyle="1" w:styleId="ListLabel29">
    <w:name w:val="ListLabel 29"/>
    <w:qFormat/>
    <w:rsid w:val="003C2359"/>
    <w:rPr>
      <w:sz w:val="20"/>
    </w:rPr>
  </w:style>
  <w:style w:type="character" w:customStyle="1" w:styleId="ListLabel30">
    <w:name w:val="ListLabel 30"/>
    <w:qFormat/>
    <w:rsid w:val="003C2359"/>
    <w:rPr>
      <w:sz w:val="20"/>
    </w:rPr>
  </w:style>
  <w:style w:type="character" w:customStyle="1" w:styleId="ListLabel31">
    <w:name w:val="ListLabel 31"/>
    <w:qFormat/>
    <w:rsid w:val="003C2359"/>
    <w:rPr>
      <w:sz w:val="20"/>
    </w:rPr>
  </w:style>
  <w:style w:type="character" w:customStyle="1" w:styleId="ListLabel32">
    <w:name w:val="ListLabel 32"/>
    <w:qFormat/>
    <w:rsid w:val="003C2359"/>
    <w:rPr>
      <w:sz w:val="20"/>
    </w:rPr>
  </w:style>
  <w:style w:type="character" w:customStyle="1" w:styleId="ListLabel33">
    <w:name w:val="ListLabel 33"/>
    <w:qFormat/>
    <w:rsid w:val="003C2359"/>
    <w:rPr>
      <w:sz w:val="20"/>
    </w:rPr>
  </w:style>
  <w:style w:type="character" w:customStyle="1" w:styleId="ListLabel34">
    <w:name w:val="ListLabel 34"/>
    <w:qFormat/>
    <w:rsid w:val="003C2359"/>
    <w:rPr>
      <w:sz w:val="20"/>
    </w:rPr>
  </w:style>
  <w:style w:type="character" w:customStyle="1" w:styleId="ListLabel35">
    <w:name w:val="ListLabel 35"/>
    <w:qFormat/>
    <w:rsid w:val="003C2359"/>
    <w:rPr>
      <w:sz w:val="20"/>
    </w:rPr>
  </w:style>
  <w:style w:type="character" w:customStyle="1" w:styleId="ListLabel36">
    <w:name w:val="ListLabel 36"/>
    <w:qFormat/>
    <w:rsid w:val="003C2359"/>
    <w:rPr>
      <w:sz w:val="20"/>
    </w:rPr>
  </w:style>
  <w:style w:type="paragraph" w:customStyle="1" w:styleId="a8">
    <w:name w:val="Заголовок"/>
    <w:basedOn w:val="a"/>
    <w:next w:val="a9"/>
    <w:qFormat/>
    <w:rsid w:val="003C235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3C2359"/>
    <w:pPr>
      <w:spacing w:after="140"/>
    </w:pPr>
  </w:style>
  <w:style w:type="paragraph" w:styleId="aa">
    <w:name w:val="List"/>
    <w:basedOn w:val="a9"/>
    <w:rsid w:val="003C2359"/>
    <w:rPr>
      <w:rFonts w:cs="Mangal"/>
    </w:rPr>
  </w:style>
  <w:style w:type="paragraph" w:customStyle="1" w:styleId="Caption">
    <w:name w:val="Caption"/>
    <w:basedOn w:val="a"/>
    <w:qFormat/>
    <w:rsid w:val="003C23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3C2359"/>
    <w:pPr>
      <w:suppressLineNumbers/>
    </w:pPr>
    <w:rPr>
      <w:rFonts w:cs="Mangal"/>
    </w:rPr>
  </w:style>
  <w:style w:type="paragraph" w:styleId="ac">
    <w:name w:val="Normal (Web)"/>
    <w:basedOn w:val="a"/>
    <w:uiPriority w:val="99"/>
    <w:semiHidden/>
    <w:unhideWhenUsed/>
    <w:qFormat/>
    <w:rsid w:val="000B72E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0B72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B72E3"/>
    <w:rPr>
      <w:color w:val="00000A"/>
      <w:sz w:val="22"/>
    </w:rPr>
  </w:style>
  <w:style w:type="paragraph" w:customStyle="1" w:styleId="Header">
    <w:name w:val="Header"/>
    <w:basedOn w:val="a"/>
    <w:uiPriority w:val="99"/>
    <w:unhideWhenUsed/>
    <w:rsid w:val="001534A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1534A9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И.П.</dc:creator>
  <cp:lastModifiedBy>Соц педагог</cp:lastModifiedBy>
  <cp:revision>2</cp:revision>
  <cp:lastPrinted>2021-09-06T09:25:00Z</cp:lastPrinted>
  <dcterms:created xsi:type="dcterms:W3CDTF">2021-10-18T05:37:00Z</dcterms:created>
  <dcterms:modified xsi:type="dcterms:W3CDTF">2021-10-18T05:37:00Z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